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66" w:line="360" w:lineRule="auto"/>
        <w:jc w:val="center"/>
        <w:rPr>
          <w:rFonts w:ascii="黑体" w:hAnsi="黑体" w:eastAsia="黑体" w:cs="仿宋"/>
          <w:b/>
          <w:kern w:val="0"/>
          <w:sz w:val="84"/>
          <w:szCs w:val="84"/>
          <w:lang w:val="zh-CN" w:bidi="zh-CN"/>
          <w14:ligatures w14:val="none"/>
        </w:rPr>
      </w:pPr>
      <w:r>
        <w:rPr>
          <w:rFonts w:hint="eastAsia" w:ascii="黑体" w:hAnsi="黑体" w:eastAsia="黑体" w:cs="仿宋"/>
          <w:b/>
          <w:kern w:val="0"/>
          <w:sz w:val="84"/>
          <w:szCs w:val="84"/>
          <w:lang w:val="zh-CN" w:bidi="zh-CN"/>
          <w14:ligatures w14:val="none"/>
        </w:rPr>
        <w:t xml:space="preserve">公 </w:t>
      </w:r>
      <w:r>
        <w:rPr>
          <w:rFonts w:ascii="黑体" w:hAnsi="黑体" w:eastAsia="黑体" w:cs="仿宋"/>
          <w:b/>
          <w:kern w:val="0"/>
          <w:sz w:val="84"/>
          <w:szCs w:val="84"/>
          <w:lang w:val="zh-CN" w:bidi="zh-CN"/>
          <w14:ligatures w14:val="none"/>
        </w:rPr>
        <w:t xml:space="preserve"> </w:t>
      </w:r>
      <w:r>
        <w:rPr>
          <w:rFonts w:ascii="黑体" w:hAnsi="黑体" w:eastAsia="黑体" w:cs="仿宋"/>
          <w:b/>
          <w:kern w:val="0"/>
          <w:sz w:val="84"/>
          <w:szCs w:val="84"/>
          <w:lang w:val="zh-CN" w:bidi="zh-CN"/>
          <w14:ligatures w14:val="none"/>
        </w:rPr>
        <w:tab/>
      </w:r>
      <w:r>
        <w:rPr>
          <w:rFonts w:ascii="黑体" w:hAnsi="黑体" w:eastAsia="黑体" w:cs="仿宋"/>
          <w:b/>
          <w:kern w:val="0"/>
          <w:sz w:val="84"/>
          <w:szCs w:val="84"/>
          <w:lang w:val="zh-CN" w:bidi="zh-CN"/>
          <w14:ligatures w14:val="none"/>
        </w:rPr>
        <w:t>示</w:t>
      </w:r>
    </w:p>
    <w:p>
      <w:pPr>
        <w:autoSpaceDE w:val="0"/>
        <w:autoSpaceDN w:val="0"/>
        <w:spacing w:before="66" w:line="360" w:lineRule="auto"/>
        <w:ind w:left="-141" w:leftChars="-67" w:right="-57" w:rightChars="-27" w:firstLine="883" w:firstLineChars="200"/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</w:pP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根据市、区优秀体育生、艺术骨干生相关文件要求，经上海市梅陇中学审核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，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下列同学具备市（或区）级优秀体育生、艺术骨干生资格确认报名资格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：</w:t>
      </w:r>
    </w:p>
    <w:p>
      <w:pPr>
        <w:autoSpaceDE w:val="0"/>
        <w:autoSpaceDN w:val="0"/>
        <w:spacing w:before="66" w:line="360" w:lineRule="auto"/>
        <w:ind w:left="-141" w:leftChars="-67" w:right="-57" w:rightChars="-27" w:firstLine="883" w:firstLineChars="200"/>
        <w:rPr>
          <w:rFonts w:hint="eastAsia" w:ascii="宋体" w:hAnsi="宋体" w:eastAsia="宋体" w:cs="仿宋"/>
          <w:b/>
          <w:kern w:val="0"/>
          <w:sz w:val="44"/>
          <w:szCs w:val="44"/>
          <w:lang w:val="zh-CN" w:eastAsia="zh-CN" w:bidi="zh-CN"/>
          <w14:ligatures w14:val="none"/>
        </w:rPr>
      </w:pP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张若晗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eastAsia="zh-CN" w:bidi="zh-CN"/>
          <w14:ligatures w14:val="none"/>
        </w:rPr>
        <w:t>、陈安安、邹越、刘亦菡、李越、徐卓恺、李星宇、赵佳悦</w:t>
      </w:r>
      <w:bookmarkStart w:id="0" w:name="_GoBack"/>
      <w:bookmarkEnd w:id="0"/>
    </w:p>
    <w:p>
      <w:pPr>
        <w:autoSpaceDE w:val="0"/>
        <w:autoSpaceDN w:val="0"/>
        <w:spacing w:before="66" w:line="360" w:lineRule="auto"/>
        <w:ind w:left="-141" w:leftChars="-67" w:right="-57" w:rightChars="-27" w:firstLine="883" w:firstLineChars="200"/>
        <w:jc w:val="left"/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</w:pP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现将名单公示，公示时间为五个工作日（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en-US" w:bidi="zh-CN"/>
          <w14:ligatures w14:val="none"/>
        </w:rPr>
        <w:t>4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月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en-US" w:bidi="zh-CN"/>
          <w14:ligatures w14:val="none"/>
        </w:rPr>
        <w:t>10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日——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en-US" w:bidi="zh-CN"/>
          <w14:ligatures w14:val="none"/>
        </w:rPr>
        <w:t>4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月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en-US" w:bidi="zh-CN"/>
          <w14:ligatures w14:val="none"/>
        </w:rPr>
        <w:t>14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日）。如有异议，请在公示期间向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上海市梅陇中学教导处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反映。</w:t>
      </w:r>
    </w:p>
    <w:p>
      <w:pPr>
        <w:autoSpaceDE w:val="0"/>
        <w:autoSpaceDN w:val="0"/>
        <w:spacing w:before="66" w:line="360" w:lineRule="auto"/>
        <w:ind w:firstLine="883" w:firstLineChars="200"/>
        <w:jc w:val="left"/>
        <w:rPr>
          <w:rFonts w:hint="eastAsia" w:ascii="宋体" w:hAnsi="宋体" w:eastAsia="宋体" w:cs="仿宋"/>
          <w:b/>
          <w:kern w:val="0"/>
          <w:sz w:val="44"/>
          <w:szCs w:val="44"/>
          <w:lang w:val="zh-CN" w:eastAsia="zh-CN" w:bidi="zh-CN"/>
          <w14:ligatures w14:val="none"/>
        </w:rPr>
      </w:pP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联系人：周晹芩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eastAsia="zh-CN" w:bidi="zh-CN"/>
          <w14:ligatures w14:val="none"/>
        </w:rPr>
        <w:t>、童徐慧</w:t>
      </w:r>
    </w:p>
    <w:p>
      <w:pPr>
        <w:autoSpaceDE w:val="0"/>
        <w:autoSpaceDN w:val="0"/>
        <w:spacing w:before="66" w:line="360" w:lineRule="auto"/>
        <w:ind w:firstLine="883" w:firstLineChars="200"/>
        <w:jc w:val="left"/>
        <w:rPr>
          <w:rFonts w:hint="eastAsia" w:ascii="宋体" w:hAnsi="宋体" w:eastAsia="宋体" w:cs="仿宋"/>
          <w:b/>
          <w:kern w:val="0"/>
          <w:sz w:val="44"/>
          <w:szCs w:val="44"/>
          <w:lang w:bidi="zh-CN"/>
          <w14:ligatures w14:val="none"/>
        </w:rPr>
      </w:pP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联系电话：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bidi="zh-CN"/>
          <w14:ligatures w14:val="none"/>
        </w:rPr>
        <w:t>021-52817301</w:t>
      </w:r>
    </w:p>
    <w:p>
      <w:pPr>
        <w:autoSpaceDE w:val="0"/>
        <w:autoSpaceDN w:val="0"/>
        <w:spacing w:before="66" w:line="360" w:lineRule="auto"/>
        <w:ind w:firstLine="883" w:firstLineChars="200"/>
        <w:jc w:val="left"/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</w:pPr>
    </w:p>
    <w:p>
      <w:pPr>
        <w:autoSpaceDE w:val="0"/>
        <w:autoSpaceDN w:val="0"/>
        <w:spacing w:before="66" w:line="360" w:lineRule="auto"/>
        <w:jc w:val="right"/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</w:pP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上海市梅陇中学</w:t>
      </w:r>
    </w:p>
    <w:p>
      <w:pPr>
        <w:autoSpaceDE w:val="0"/>
        <w:autoSpaceDN w:val="0"/>
        <w:spacing w:before="66" w:line="360" w:lineRule="auto"/>
        <w:jc w:val="right"/>
        <w:rPr>
          <w:rFonts w:hint="default" w:ascii="宋体" w:hAnsi="宋体" w:eastAsia="宋体" w:cs="仿宋"/>
          <w:b/>
          <w:kern w:val="0"/>
          <w:sz w:val="44"/>
          <w:szCs w:val="44"/>
          <w:lang w:val="en-US" w:bidi="zh-CN"/>
          <w14:ligatures w14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 xml:space="preserve"> 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202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en-US" w:bidi="zh-CN"/>
          <w14:ligatures w14:val="none"/>
        </w:rPr>
        <w:t>3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年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en-US" w:bidi="zh-CN"/>
          <w14:ligatures w14:val="none"/>
        </w:rPr>
        <w:t>4</w:t>
      </w:r>
      <w:r>
        <w:rPr>
          <w:rFonts w:ascii="宋体" w:hAnsi="宋体" w:eastAsia="宋体" w:cs="仿宋"/>
          <w:b/>
          <w:kern w:val="0"/>
          <w:sz w:val="44"/>
          <w:szCs w:val="44"/>
          <w:lang w:val="zh-CN" w:bidi="zh-CN"/>
          <w14:ligatures w14:val="none"/>
        </w:rPr>
        <w:t>月</w:t>
      </w:r>
      <w:r>
        <w:rPr>
          <w:rFonts w:hint="eastAsia" w:ascii="宋体" w:hAnsi="宋体" w:eastAsia="宋体" w:cs="仿宋"/>
          <w:b/>
          <w:kern w:val="0"/>
          <w:sz w:val="44"/>
          <w:szCs w:val="44"/>
          <w:lang w:val="en-US" w:bidi="zh-CN"/>
          <w14:ligatures w14:val="none"/>
        </w:rPr>
        <w:t>7</w:t>
      </w:r>
    </w:p>
    <w:p>
      <w:pPr>
        <w:jc w:val="left"/>
        <w:rPr>
          <w:rFonts w:ascii="仿宋" w:hAnsi="仿宋" w:eastAsia="仿宋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MWI4YzI5MGI0NGNlZjJjM2YzNDcyYTkxZjY0M2MifQ=="/>
  </w:docVars>
  <w:rsids>
    <w:rsidRoot w:val="00C95C6A"/>
    <w:rsid w:val="00001CFD"/>
    <w:rsid w:val="000552AB"/>
    <w:rsid w:val="000668C3"/>
    <w:rsid w:val="000B6B6F"/>
    <w:rsid w:val="000C37EA"/>
    <w:rsid w:val="000D7049"/>
    <w:rsid w:val="00162C56"/>
    <w:rsid w:val="00194C96"/>
    <w:rsid w:val="001A6962"/>
    <w:rsid w:val="001A7B36"/>
    <w:rsid w:val="001C5306"/>
    <w:rsid w:val="001D29B1"/>
    <w:rsid w:val="002115B3"/>
    <w:rsid w:val="002175A9"/>
    <w:rsid w:val="00254530"/>
    <w:rsid w:val="002846A5"/>
    <w:rsid w:val="002C0AD5"/>
    <w:rsid w:val="002D3E0F"/>
    <w:rsid w:val="002F551E"/>
    <w:rsid w:val="00324E3F"/>
    <w:rsid w:val="00347695"/>
    <w:rsid w:val="00356BE8"/>
    <w:rsid w:val="00392FB3"/>
    <w:rsid w:val="003D6ECB"/>
    <w:rsid w:val="003E3EF7"/>
    <w:rsid w:val="0044691D"/>
    <w:rsid w:val="004B13A3"/>
    <w:rsid w:val="004C15D9"/>
    <w:rsid w:val="004D25B5"/>
    <w:rsid w:val="004F7C70"/>
    <w:rsid w:val="005412FD"/>
    <w:rsid w:val="005603ED"/>
    <w:rsid w:val="00562A8A"/>
    <w:rsid w:val="005D30AB"/>
    <w:rsid w:val="005F64AF"/>
    <w:rsid w:val="00637D3B"/>
    <w:rsid w:val="006562AF"/>
    <w:rsid w:val="006B0275"/>
    <w:rsid w:val="006C113C"/>
    <w:rsid w:val="006D71C8"/>
    <w:rsid w:val="006F7149"/>
    <w:rsid w:val="0070551D"/>
    <w:rsid w:val="00723A68"/>
    <w:rsid w:val="00766B55"/>
    <w:rsid w:val="00781D9C"/>
    <w:rsid w:val="007C4E28"/>
    <w:rsid w:val="007E4B8B"/>
    <w:rsid w:val="007F1053"/>
    <w:rsid w:val="00833261"/>
    <w:rsid w:val="00890434"/>
    <w:rsid w:val="008A5353"/>
    <w:rsid w:val="008A6C22"/>
    <w:rsid w:val="008E2B46"/>
    <w:rsid w:val="008F0FD7"/>
    <w:rsid w:val="008F2282"/>
    <w:rsid w:val="008F2EF9"/>
    <w:rsid w:val="00904765"/>
    <w:rsid w:val="009235B9"/>
    <w:rsid w:val="00976607"/>
    <w:rsid w:val="009768D3"/>
    <w:rsid w:val="009810EA"/>
    <w:rsid w:val="009E404A"/>
    <w:rsid w:val="009F291B"/>
    <w:rsid w:val="00A82C89"/>
    <w:rsid w:val="00A94944"/>
    <w:rsid w:val="00AA7719"/>
    <w:rsid w:val="00AD24BA"/>
    <w:rsid w:val="00AD72AE"/>
    <w:rsid w:val="00AF1550"/>
    <w:rsid w:val="00B50293"/>
    <w:rsid w:val="00B636D5"/>
    <w:rsid w:val="00B64694"/>
    <w:rsid w:val="00BA2FC8"/>
    <w:rsid w:val="00BC0FF3"/>
    <w:rsid w:val="00BC206C"/>
    <w:rsid w:val="00BE73C7"/>
    <w:rsid w:val="00C012A3"/>
    <w:rsid w:val="00C25F52"/>
    <w:rsid w:val="00C31B01"/>
    <w:rsid w:val="00C40D0A"/>
    <w:rsid w:val="00C56107"/>
    <w:rsid w:val="00C64A8F"/>
    <w:rsid w:val="00C7392F"/>
    <w:rsid w:val="00C73AF0"/>
    <w:rsid w:val="00C75972"/>
    <w:rsid w:val="00C95C6A"/>
    <w:rsid w:val="00CA28FF"/>
    <w:rsid w:val="00CA3C79"/>
    <w:rsid w:val="00CC2354"/>
    <w:rsid w:val="00CE716C"/>
    <w:rsid w:val="00D24FA1"/>
    <w:rsid w:val="00D359AE"/>
    <w:rsid w:val="00D61E37"/>
    <w:rsid w:val="00DD26C7"/>
    <w:rsid w:val="00DD7E4D"/>
    <w:rsid w:val="00E41DE7"/>
    <w:rsid w:val="00F02062"/>
    <w:rsid w:val="00F549AC"/>
    <w:rsid w:val="00F641F5"/>
    <w:rsid w:val="28770978"/>
    <w:rsid w:val="2BAA70F1"/>
    <w:rsid w:val="2E1A195A"/>
    <w:rsid w:val="39F9564B"/>
    <w:rsid w:val="3A31418E"/>
    <w:rsid w:val="41A04669"/>
    <w:rsid w:val="41C62ABF"/>
    <w:rsid w:val="431C60C4"/>
    <w:rsid w:val="624F248F"/>
    <w:rsid w:val="6AD97DE3"/>
    <w:rsid w:val="74FF4EE3"/>
    <w:rsid w:val="758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193</Characters>
  <Lines>2</Lines>
  <Paragraphs>1</Paragraphs>
  <TotalTime>18</TotalTime>
  <ScaleCrop>false</ScaleCrop>
  <LinksUpToDate>false</LinksUpToDate>
  <CharactersWithSpaces>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2022-06-09T10:07:00Z</dcterms:created>
  <dc:creator>相明 郑</dc:creator>
  <cp:lastModifiedBy>童徐慧</cp:lastModifiedBy>
  <dcterms:modified xsi:type="dcterms:W3CDTF">2023-04-10T00:04:59Z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CDB84C0DD61A4F9BBFC79633027370DA</vt:lpwstr>
  </property>
</Properties>
</file>